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86900" cy="6515100"/>
                <wp:effectExtent l="38100" t="46990" r="38100" b="387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0" cy="651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D5A" w:rsidRDefault="003D1D5A" w:rsidP="002D7879"/>
                          <w:p w:rsidR="003D1D5A" w:rsidRDefault="003D1D5A" w:rsidP="002D78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Областное казенное учреждение социального обслуживания</w:t>
                            </w:r>
                          </w:p>
                          <w:p w:rsidR="003D1D5A" w:rsidRDefault="003D1D5A" w:rsidP="002D78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Охочевский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социальный приют для детей и подростков»</w:t>
                            </w:r>
                          </w:p>
                          <w:p w:rsidR="003D1D5A" w:rsidRDefault="003D1D5A" w:rsidP="002D78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306504 Курская область,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Щигровский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район, п. Зеленя Роща, тел. (47145)4-55-41</w:t>
                            </w:r>
                          </w:p>
                          <w:p w:rsidR="003D1D5A" w:rsidRDefault="003D1D5A" w:rsidP="002D78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1D5A" w:rsidRDefault="003D1D5A" w:rsidP="002D7879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1D5A" w:rsidRDefault="003D1D5A" w:rsidP="002D78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1D5A" w:rsidRDefault="003D1D5A" w:rsidP="002D78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579pt;height:191.25pt" fillcolor="#06c" strokecolor="#9cf" strokeweight="1.5pt">
                                  <v:shadow on="t" color="#900"/>
                                  <v:textpath style="font-family:&quot;Impact&quot;;v-text-kern:t" trim="t" fitpath="t" string="ГОДОВОЙ&#10;ПЛАН РАБОТЫ&#10;УЧРЕЖДЕНИЯ&#10;НА 2019 ГОД"/>
                                </v:shape>
                              </w:pict>
                            </w:r>
                          </w:p>
                          <w:p w:rsidR="003D1D5A" w:rsidRDefault="003D1D5A" w:rsidP="002D7879"/>
                          <w:p w:rsidR="003D1D5A" w:rsidRDefault="003D1D5A" w:rsidP="002D7879"/>
                          <w:p w:rsidR="003D1D5A" w:rsidRDefault="003D1D5A" w:rsidP="002D7879">
                            <w:pPr>
                              <w:jc w:val="center"/>
                            </w:pPr>
                          </w:p>
                          <w:p w:rsidR="003D1D5A" w:rsidRDefault="003D1D5A" w:rsidP="002D7879">
                            <w:pPr>
                              <w:jc w:val="center"/>
                            </w:pPr>
                          </w:p>
                          <w:p w:rsidR="003D1D5A" w:rsidRDefault="003D1D5A" w:rsidP="002D7879"/>
                          <w:p w:rsidR="003D1D5A" w:rsidRDefault="003D1D5A" w:rsidP="002D7879">
                            <w:pPr>
                              <w:jc w:val="center"/>
                            </w:pPr>
                            <w:r>
                              <w:pict>
                                <v:shape id="_x0000_i1028" type="#_x0000_t136" style="width:296.25pt;height:41.25pt" fillcolor="#369" stroked="f">
                                  <v:shadow on="t" color="#b2b2b2" opacity="52429f" offset="3pt"/>
                                  <v:textpath style="font-family:&quot;Times New Roman&quot;;font-weight:bold;v-text-kern:t" trim="t" fitpath="t" string="2019 год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0;margin-top:0;width:747pt;height:5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" strokeweight="6pt">
                <v:textbox>
                  <w:txbxContent>
                    <w:p w:rsidR="009F6470" w:rsidRDefault="009F6470" w:rsidP="002D7879"/>
                    <w:p w:rsidR="009F6470" w:rsidRDefault="009F6470" w:rsidP="002D78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Областное казенное учреждение социального обслуживания</w:t>
                      </w:r>
                    </w:p>
                    <w:p w:rsidR="009F6470" w:rsidRDefault="009F6470" w:rsidP="002D78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Охочевский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социальный приют для детей и подростков»</w:t>
                      </w:r>
                    </w:p>
                    <w:p w:rsidR="009F6470" w:rsidRDefault="009F6470" w:rsidP="002D7879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306504 Курская область,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Щигровский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район, п. Зеленя Роща, тел. (47145)4-55-41</w:t>
                      </w:r>
                    </w:p>
                    <w:p w:rsidR="009F6470" w:rsidRDefault="009F6470" w:rsidP="002D7879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F6470" w:rsidRDefault="009F6470" w:rsidP="002D7879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  <w:p w:rsidR="009F6470" w:rsidRDefault="009F6470" w:rsidP="002D7879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F6470" w:rsidRDefault="009F6470" w:rsidP="002D7879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pict>
                          <v:shape id="_x0000_i1026" type="#_x0000_t136" style="width:579pt;height:191.25pt" fillcolor="#06c" strokecolor="#9cf" strokeweight="1.5pt">
                            <v:shadow on="t" color="#900"/>
                            <v:textpath style="font-family:&quot;Impact&quot;;v-text-kern:t" trim="t" fitpath="t" string="ГОДОВОЙ&#10;ПЛАН РАБОТЫ&#10;УЧРЕЖДЕНИЯ&#10;НА 2019 ГОД"/>
                          </v:shape>
                        </w:pict>
                      </w:r>
                    </w:p>
                    <w:p w:rsidR="009F6470" w:rsidRDefault="009F6470" w:rsidP="002D7879"/>
                    <w:p w:rsidR="009F6470" w:rsidRDefault="009F6470" w:rsidP="002D7879"/>
                    <w:p w:rsidR="009F6470" w:rsidRDefault="009F6470" w:rsidP="002D7879">
                      <w:pPr>
                        <w:jc w:val="center"/>
                      </w:pPr>
                    </w:p>
                    <w:p w:rsidR="009F6470" w:rsidRDefault="009F6470" w:rsidP="002D7879">
                      <w:pPr>
                        <w:jc w:val="center"/>
                      </w:pPr>
                    </w:p>
                    <w:p w:rsidR="009F6470" w:rsidRDefault="009F6470" w:rsidP="002D7879"/>
                    <w:p w:rsidR="009F6470" w:rsidRDefault="009F6470" w:rsidP="002D7879">
                      <w:pPr>
                        <w:jc w:val="center"/>
                      </w:pPr>
                      <w:r>
                        <w:pict>
                          <v:shape id="_x0000_i1028" type="#_x0000_t136" style="width:296.25pt;height:41.25pt" fillcolor="#369" stroked="f">
                            <v:shadow on="t" color="#b2b2b2" opacity="52429f" offset="3pt"/>
                            <v:textpath style="font-family:&quot;Times New Roman&quot;;font-weight:bold;v-text-kern:t" trim="t" fitpath="t" string="2019 год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Областное казенное учреждение социального обслуживания</w:t>
      </w: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Охочевский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социальный приют для детей и подростков»</w:t>
      </w:r>
    </w:p>
    <w:p w:rsidR="002D7879" w:rsidRDefault="002D7879" w:rsidP="002D787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306504 Курская область, </w:t>
      </w:r>
      <w:proofErr w:type="spellStart"/>
      <w:r>
        <w:rPr>
          <w:rFonts w:ascii="Times New Roman" w:hAnsi="Times New Roman"/>
        </w:rPr>
        <w:t>Щигровский</w:t>
      </w:r>
      <w:proofErr w:type="spellEnd"/>
      <w:r>
        <w:rPr>
          <w:rFonts w:ascii="Times New Roman" w:hAnsi="Times New Roman"/>
        </w:rPr>
        <w:t xml:space="preserve"> район, п. Зеленая Роща, тел. (47145)4-55-41</w:t>
      </w:r>
    </w:p>
    <w:p w:rsidR="002D7879" w:rsidRDefault="002D7879" w:rsidP="002D7879">
      <w:pPr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ind w:left="10800"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Утверждаю                                                                                                    директор ОКУ «</w:t>
      </w:r>
      <w:proofErr w:type="spellStart"/>
      <w:r>
        <w:rPr>
          <w:rFonts w:ascii="Times New Roman" w:hAnsi="Times New Roman"/>
          <w:sz w:val="28"/>
          <w:szCs w:val="28"/>
        </w:rPr>
        <w:t>Охочевский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социальный приют»                                                       __________</w:t>
      </w:r>
      <w:r w:rsidR="00B7742D">
        <w:rPr>
          <w:rFonts w:ascii="Times New Roman" w:hAnsi="Times New Roman"/>
          <w:sz w:val="28"/>
          <w:szCs w:val="28"/>
        </w:rPr>
        <w:t xml:space="preserve">_____О. А </w:t>
      </w:r>
      <w:proofErr w:type="spellStart"/>
      <w:r w:rsidR="00B7742D">
        <w:rPr>
          <w:rFonts w:ascii="Times New Roman" w:hAnsi="Times New Roman"/>
          <w:sz w:val="28"/>
          <w:szCs w:val="28"/>
        </w:rPr>
        <w:t>Курова</w:t>
      </w:r>
      <w:proofErr w:type="spellEnd"/>
      <w:r w:rsidR="00B7742D">
        <w:rPr>
          <w:rFonts w:ascii="Times New Roman" w:hAnsi="Times New Roman"/>
          <w:sz w:val="28"/>
          <w:szCs w:val="28"/>
        </w:rPr>
        <w:t xml:space="preserve">             «17» декабря 2018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2D7879" w:rsidRDefault="002D7879" w:rsidP="002D7879">
      <w:pPr>
        <w:jc w:val="both"/>
        <w:rPr>
          <w:rFonts w:ascii="Times New Roman" w:hAnsi="Times New Roman"/>
          <w:sz w:val="28"/>
          <w:szCs w:val="28"/>
        </w:rPr>
      </w:pPr>
    </w:p>
    <w:p w:rsidR="002D7879" w:rsidRDefault="00B7742D" w:rsidP="002D7879">
      <w:pPr>
        <w:ind w:left="142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План работы учреждения на 2019</w:t>
      </w:r>
      <w:r w:rsidR="002D7879">
        <w:rPr>
          <w:rFonts w:ascii="Times New Roman" w:hAnsi="Times New Roman"/>
          <w:b/>
          <w:sz w:val="36"/>
          <w:szCs w:val="36"/>
        </w:rPr>
        <w:t xml:space="preserve"> год          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0"/>
        <w:gridCol w:w="2880"/>
        <w:gridCol w:w="3240"/>
        <w:gridCol w:w="273"/>
        <w:gridCol w:w="2607"/>
      </w:tblGrid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79" w:rsidRDefault="002D7879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79" w:rsidRDefault="002D7879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79" w:rsidRDefault="002D7879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79" w:rsidRDefault="002D7879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2D7879" w:rsidTr="002D7879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организационно – управленческой  деятельности</w:t>
            </w: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трудового коллектива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должностных инструкций сотрудников, внесение изменений и дополнений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деятельности Попечительского совета: проведение заседаний, ведение планово – отчетной документации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трудовых договоров с вновь принимаемыми сотрудниками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приказов по кадрам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графиков работы  и дежурств сотрудников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 зав. отделениями, 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графиков отпусков сотрудников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FF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табелей учета рабочего времени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6D2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директора, зав.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отделениями, 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FF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Утренние планерки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71FF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F" w:rsidRDefault="001271FF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инструктажей с сотрудниками по соблюдению правил внутреннего трудового распорядка, должностных инструкций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F" w:rsidRDefault="001271FF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F" w:rsidRDefault="001271FF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F" w:rsidRDefault="001271FF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8B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официального сайта Приюта в актуальном состоянии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8B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планов, отчетов, справок и других информационных материалов, касающихся деятельности отделений и Приюта в целом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</w:t>
            </w:r>
          </w:p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 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426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426" w:rsidRDefault="00A84426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426" w:rsidRDefault="00A8442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426" w:rsidRDefault="00A8442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426" w:rsidRDefault="00A8442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аналитических материалов, документации учреждения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Внутренний контроль качества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быта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медицинской службы.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Медслужба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плановых  и внеплановых проверок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Распространение информации о деятельности приюта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областных методических семинарах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комитета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зам.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директора, заведующие,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Участие в заседаниях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оперштабов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комитета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Комплектование групп в отделениях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Заведующие отделениями, специалисты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6D28BD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Pr="006D28BD" w:rsidRDefault="002D5CC8" w:rsidP="006D28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28BD">
              <w:rPr>
                <w:rFonts w:ascii="Times New Roman" w:hAnsi="Times New Roman"/>
                <w:b/>
                <w:i/>
                <w:sz w:val="28"/>
                <w:szCs w:val="28"/>
              </w:rPr>
              <w:t>Осуществление мероприятий по защите прав и интересов детей</w:t>
            </w: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приказов о зачислении (отчислении), оформление личных дел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поступления (выбытия) детей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по кадрам, 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Представительство в суде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Социальные педагоги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в актуальном состоянии личных дел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предоставление отчетов о детях в установленном порядке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Содействие отделам опеки и попечительства в оформлении документов при направлении ребенка под опеку и кандидатам в опекуны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763096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Pr="00763096" w:rsidRDefault="002D5CC8" w:rsidP="0076309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63096">
              <w:rPr>
                <w:rFonts w:ascii="Times New Roman" w:hAnsi="Times New Roman"/>
                <w:b/>
                <w:i/>
                <w:sz w:val="28"/>
                <w:szCs w:val="28"/>
              </w:rPr>
              <w:t>Работа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 организациями и </w:t>
            </w:r>
            <w:r w:rsidRPr="007630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учреждениями</w:t>
            </w: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Переписка с организациями и учреждениями по вопросам, связанным с социальной реабилитацией несовершеннолетних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Сопровождение детей в случае их допроса в правоохранительных органах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Pr="00FB1C4A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Согласование планов мероприятий с МЧС России в Курской области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Черемисиновскому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районам, МО МВД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Охочевская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учебного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4917F7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Pr="00FB1C4A" w:rsidRDefault="002D5CC8" w:rsidP="00FB1C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B1C4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Работа по профилактике самовольных уходов несовершеннолетних из учреждения</w:t>
            </w: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Первичная диагностика детей с целью выявления их склонности к самовольным уходам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 ребенка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 –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инструктажа и профилактических бесед с детьми, склонными к самовольным уходам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времени нахождения ребенка в Приюте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 – психолог, воспитатель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усиленного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поведением детей, склонных к самовольным уходам, в том числе и при выезде с несовершеннолетними за пределы учреждения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времени нахождения ребенка в Приюте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 – психолог, воспитатель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выявление и устранение причин, которые могут спровоцировать самовольный уход воспитанника (конфликты между воспитанниками, получение ребенком какой – либо информации, которая может спровоцировать на самовольный уход, психологическое состояние ребенка и т.д.)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времени нахождения ребенка в Приюте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 – психолог, воспитатель, 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проведения профилактических бесед с воспитанниками Приюта сотрудниками правоохранительных органов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времени нахождения ребенка в Приюте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Сообщение в органы опеки и попечительства или органы внутренних дел о предполагаемых местах нахождения детей, самовольно покинувших приют, с целью установления места нахождения детей в соответствии с утвержденной инструкцией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зав. отделениями,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профилактической работы, организованной в рамках взаимодействия с ОПДН по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</w:t>
            </w:r>
          </w:p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ОПДН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4917F7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Pr="002D5CC8" w:rsidRDefault="002D5CC8" w:rsidP="002D5C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5CC8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 – психологическая работа</w:t>
            </w: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5016D7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Психологическое обследование поступающих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детей, выявление уровня психического развития,  изучение личностных особенностей и уровня развития учебных, социально – бытовых навыков. Выявление склонности к самовольным уходам.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5016D7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B3E8F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B3E8F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индивидуальных коррекционно – развивающих заняти</w:t>
            </w:r>
            <w:r w:rsidR="006F1DFC">
              <w:rPr>
                <w:rFonts w:ascii="Times New Roman" w:hAnsi="Times New Roman"/>
                <w:sz w:val="28"/>
                <w:szCs w:val="28"/>
              </w:rPr>
              <w:t>й на этапе первичной адаптации в приемном отделении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 ребенка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групповых коррекционно – развивающих занятий с детьми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6F1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расписанием занятий педагога - психолога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соответствующей отчетно – плановой документации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DFC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FC" w:rsidRDefault="00B12D8E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личного дела и социального статуса ребенка, медицинских карт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FC" w:rsidRDefault="00B12D8E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FC" w:rsidRDefault="00B12D8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FC" w:rsidRDefault="006F1DFC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D8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B12D8E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 за детьми и беседы с воспитанниками и воспитателями с целью создания благоприятного психологического климата в коллективе и предупреждения самовольных уходов, суицидальных попыток, нервных перегрузок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2A7173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2A717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B12D8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D8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2A7173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занятий по социализации детей и формированию положительных межличностных отношений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2A7173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 1 раз в неделю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2A717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B12D8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173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2A7173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профилактической работы по программам: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Сталкер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«Детско – родительские отношения»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2A7173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педагога - психолога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2A717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173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психологической компетентности воспитателей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психолог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2A717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173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воспитанников по вопросам  жизненного и профессионального самоопределения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2A717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D6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Консультирование родителей и детей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выстраиванию детско – родительских отношений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психолог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D64" w:rsidTr="004917F7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Pr="004D6D64" w:rsidRDefault="004D6D64" w:rsidP="004D6D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 – медицинская работа</w:t>
            </w:r>
          </w:p>
        </w:tc>
      </w:tr>
      <w:tr w:rsidR="004D6D6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первичной медико – санитарной обработки детей в приемном отделении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D6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медицинской карты ребенка, ведение медицинской документации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поступлении, постоянно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D6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профилактического осмотра и бактериологического обследования детей, распределение детей по группам здоровья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недели с момента поступления ребенка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D6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медицинских процедур в соответствии с назначениями врачей - специалистов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220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проведения профилактических прививок по прививочному календарю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220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Ежедневное наблюдение за состоянием здоровья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Диспансеризация воспитанников Приюта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ст. медсестры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на  санитарно-гигиенические темы с воспитанниками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ст. медсестры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3475D0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Выпуск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санбюллетней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91602" w:rsidRDefault="00B7742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«Нарушение обмена веществ: сахарный диабет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B7742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«Туберкулез. Лечение. Профилактика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7742D">
              <w:rPr>
                <w:rFonts w:ascii="Times New Roman" w:hAnsi="Times New Roman"/>
                <w:sz w:val="28"/>
                <w:szCs w:val="28"/>
              </w:rPr>
              <w:t>Ветряная оспа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03515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Гипитрофия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детей, как помочь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03515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«Заболевания, сопровождающиеся гипертермией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03515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«Стоматит. Причины заболевания, лечение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03515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«Острый и хронический пиелонефрит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03515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«Чесотка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9F647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«Противовирусные препараты. Вред. Польза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9F647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Онкозаболевание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детей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9F647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«Заболевания, при которых дают инвалидность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Pr="00A63038" w:rsidRDefault="009F647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СПИД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70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602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Н.</w:t>
            </w:r>
          </w:p>
          <w:p w:rsidR="009F6470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Багликова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Н.</w:t>
            </w:r>
          </w:p>
          <w:p w:rsidR="009F6470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Хмелевская Е. И.</w:t>
            </w:r>
          </w:p>
          <w:p w:rsidR="009F6470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Волоткевич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 И.</w:t>
            </w:r>
          </w:p>
          <w:p w:rsidR="009F6470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Гречишникова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Н.</w:t>
            </w:r>
          </w:p>
          <w:p w:rsidR="009F6470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Багликова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Н.</w:t>
            </w:r>
          </w:p>
          <w:p w:rsidR="009F6470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Щедрина Е. В.</w:t>
            </w:r>
          </w:p>
          <w:p w:rsidR="009F6470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Хмелевская Е. И.</w:t>
            </w:r>
          </w:p>
          <w:p w:rsidR="009F6470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Волоткевич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 И.</w:t>
            </w:r>
          </w:p>
          <w:p w:rsidR="009F6470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М.</w:t>
            </w:r>
          </w:p>
          <w:p w:rsidR="009F6470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Н.</w:t>
            </w:r>
          </w:p>
          <w:p w:rsidR="009F6470" w:rsidRDefault="009F6470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Багликова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Н.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санитарно – гигиенического режима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4917F7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Pr="003475D0" w:rsidRDefault="00991602" w:rsidP="003475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 – экономическая и социально – бытовая работа</w:t>
            </w: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жилой площади для проживания в соответствии с санитарно – гигиеническими нормами, помещений для организации культурного и бытового обслуживания, занятий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отделениями, зав. складом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 мебели и постельных принадлежностей, а также средств гигиены согласно нормативам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отделениями, зав. складом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Pr="003475D0" w:rsidRDefault="00991602" w:rsidP="00347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Приготовление и подача пищи, организация рационально сбалансированного, качественного и разнообразного питания, в том числе диетического, с учетом возраста и состояния здоровья обслуживаемых, по нормам потребления продуктов питания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Шеф – повар, повар, медицинская сестра диетическая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детям, принятым в учреждение, одежды, обуви, нательного белья согласно нормативам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зав. складом, помощники воспитателя, кастелянша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транспорта при необходимости перевоза детей в медицинские и другие организации, в учреждения культуры и спорта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зав. отделениями, водитель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 установленном порядке свободного посещения детей родственниками в соответствии с режимом дня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отделениями, воспитатели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сохранности личных вещей и ценностей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складом, кастелянша, помощники воспитателя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4917F7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Pr="00991602" w:rsidRDefault="00991602" w:rsidP="00991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 – педагогическая работа</w:t>
            </w: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Социально – педагогическая диагностика уровня воспитанности детей, уровня социально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педагогической запущенности,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основных умений и навыков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Изучение удовлетворенности детей жизнью в приюте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индивидуальных коррекционно – развивающих занятий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индивидуальными программами предоставление социальных услуг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духовно – нравственному воспитанию, гражданско – патриотическому, правовому, семейному, экологическому, художественно – эстетическому, спортивно – оздоровительному, интеллектуально – познавательному направлениям</w:t>
            </w:r>
            <w:proofErr w:type="gram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в Приюте кружков, творческих мастерских и клубов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расписанием дополнительных занятий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открытых мероприятий и тематических занятий по направлениям деятельности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музейно – выставочных центров, музеев, достопримечательностей Курской области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акциях «Добровольцы – детям», «Телефон доверия – твой друг», «Жизнь без жестокости и насилия» и других общественно – значимых акциях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работники Приюта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 Приюте выставок, конкурсов творческих работ, талантов воспитанников учреждения, а также организация участия детей в конкурсах, организованных на уровне области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праздничным датам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зав. отделениями,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EF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детьми поздравительных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информационных стенгазет и открыток к праздникам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 праздничным датам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EF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прогулок в лес, походов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отделениями,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EF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научно – популярных фильмов для подростков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EF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со слабоуспевающими воспитанниками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EF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детей  к школе (ст. дошкольная группа)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B2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и совершенствование у воспитанников социально – бытовых навыков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B2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характеристик на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B24" w:rsidTr="004917F7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Pr="00951B24" w:rsidRDefault="00951B24" w:rsidP="00951B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Обеспечение безопасности жизнедеятельности воспитанников</w:t>
            </w:r>
          </w:p>
        </w:tc>
      </w:tr>
      <w:tr w:rsidR="00951B24" w:rsidTr="004917F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 воспитанниками инструктажей:</w:t>
            </w:r>
          </w:p>
          <w:p w:rsidR="004917F7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технике безопасности, пожарной безопасности и антитеррору;</w:t>
            </w:r>
          </w:p>
          <w:p w:rsidR="004917F7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технике безопасности и профилактике травматизма во время прогулок, экскурсий, походов,</w:t>
            </w:r>
          </w:p>
          <w:p w:rsidR="004917F7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правилам дорожной безопасности,</w:t>
            </w:r>
          </w:p>
          <w:p w:rsidR="004917F7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соблюдению дисциплины в Приюте,</w:t>
            </w:r>
          </w:p>
          <w:p w:rsidR="004917F7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соблюдению гигиены, санитарно – эпидемиологического режима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24" w:rsidRDefault="004917F7" w:rsidP="00491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 ребенка в Приют, перед проведением спортивно – массовых и культурно – массовых мероприятий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соблюдением воспитанниками и работниками условий, обеспечивающих безопасность жизнедеятельности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отделениями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 детьми</w:t>
            </w:r>
            <w:r w:rsidR="00C02912">
              <w:rPr>
                <w:rFonts w:ascii="Times New Roman" w:hAnsi="Times New Roman"/>
                <w:sz w:val="28"/>
                <w:szCs w:val="28"/>
              </w:rPr>
              <w:t xml:space="preserve"> тренировочных занятий по эвакуации из здания Приюта на случай возникновения чрезвычайной ситуации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0291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92508">
              <w:rPr>
                <w:rFonts w:ascii="Times New Roman" w:hAnsi="Times New Roman"/>
                <w:sz w:val="28"/>
                <w:szCs w:val="28"/>
              </w:rPr>
              <w:t>жеквартально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0291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0291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встреч с представителями МЧС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Щигровскому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Черемисиновскому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0291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Ежеквартально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0291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АХР,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912" w:rsidTr="00262B3B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12" w:rsidRPr="00C02912" w:rsidRDefault="00C02912" w:rsidP="00C029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Методическая работа </w:t>
            </w: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 пополнение методических уголков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зав. отделениями, 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Pr="00776BE3" w:rsidRDefault="00644708" w:rsidP="00262B3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776BE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</w:t>
            </w:r>
            <w:r w:rsidR="009F647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еминары</w:t>
            </w:r>
            <w:r w:rsidRPr="00776BE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:</w:t>
            </w:r>
          </w:p>
          <w:p w:rsidR="00644708" w:rsidRDefault="00644708" w:rsidP="00262B3B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«Анализ работы ОКУ </w:t>
            </w:r>
            <w:r w:rsidR="009F647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9F6470">
              <w:rPr>
                <w:rFonts w:ascii="Times New Roman" w:hAnsi="Times New Roman"/>
                <w:sz w:val="28"/>
                <w:szCs w:val="28"/>
              </w:rPr>
              <w:t>Охочевский</w:t>
            </w:r>
            <w:proofErr w:type="spellEnd"/>
            <w:r w:rsidR="009F6470">
              <w:rPr>
                <w:rFonts w:ascii="Times New Roman" w:hAnsi="Times New Roman"/>
                <w:sz w:val="28"/>
                <w:szCs w:val="28"/>
              </w:rPr>
              <w:t xml:space="preserve"> социальный приют»  за 2018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Обсуждение и </w:t>
            </w:r>
            <w:r w:rsidR="009F6470">
              <w:rPr>
                <w:rFonts w:ascii="Times New Roman" w:hAnsi="Times New Roman"/>
                <w:sz w:val="28"/>
                <w:szCs w:val="28"/>
              </w:rPr>
              <w:t>утверждение плана работы на 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год».</w:t>
            </w:r>
          </w:p>
          <w:p w:rsidR="00644708" w:rsidRDefault="00644708" w:rsidP="00262B3B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="00270DBC">
              <w:rPr>
                <w:rFonts w:ascii="Times New Roman" w:hAnsi="Times New Roman"/>
                <w:sz w:val="28"/>
                <w:szCs w:val="28"/>
              </w:rPr>
              <w:t>Организация занятости воспитанников Приюта как одно из направлений работы по профилактике правонарушений несовершеннолетних. Анализ занятости детей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4708" w:rsidRDefault="00270DBC" w:rsidP="00262B3B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«Работа специалистов учреждения по формированию гражданской компетенции воспитанников через реализацию Программы по гражданско – правовому воспитанию в условиях Приюта</w:t>
            </w:r>
            <w:r w:rsidR="0064470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4708" w:rsidRPr="00776BE3" w:rsidRDefault="00270DBC" w:rsidP="00776BE3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«Организация лечебно – профилактических мероприятий в учреждении. Осуществление санитарно – просветительской работы с воспитанниками</w:t>
            </w:r>
            <w:r w:rsidR="00776BE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270DBC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644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DBC" w:rsidRDefault="00270DBC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DBC" w:rsidRDefault="00270DBC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DBC" w:rsidRDefault="00270DBC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  <w:p w:rsidR="00776BE3" w:rsidRDefault="00776BE3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DBC" w:rsidRDefault="00270DBC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DBC" w:rsidRDefault="00270DBC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DBC" w:rsidRDefault="00270DBC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270DBC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270DBC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</w:t>
            </w:r>
            <w:r w:rsidR="00644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44708">
              <w:rPr>
                <w:rFonts w:ascii="Times New Roman" w:hAnsi="Times New Roman"/>
                <w:sz w:val="28"/>
                <w:szCs w:val="28"/>
              </w:rPr>
              <w:t>тделением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соц. реабилитации</w:t>
            </w:r>
          </w:p>
          <w:p w:rsidR="00270DBC" w:rsidRDefault="00270DBC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DBC" w:rsidRDefault="00270DBC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DBC" w:rsidRDefault="00270DBC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</w:t>
            </w:r>
            <w:r w:rsidR="00270DBC">
              <w:rPr>
                <w:rFonts w:ascii="Times New Roman" w:hAnsi="Times New Roman"/>
                <w:sz w:val="28"/>
                <w:szCs w:val="28"/>
              </w:rPr>
              <w:t xml:space="preserve">приемным отделением </w:t>
            </w:r>
          </w:p>
          <w:p w:rsidR="00776BE3" w:rsidRDefault="00776BE3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DBC" w:rsidRDefault="00270DBC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DBC" w:rsidRDefault="00270DBC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DBC" w:rsidRDefault="00270DBC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270DBC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Медслужба</w:t>
            </w:r>
            <w:proofErr w:type="spellEnd"/>
          </w:p>
          <w:p w:rsidR="00776BE3" w:rsidRDefault="00776BE3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0549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Pr="00D66546" w:rsidRDefault="00270DBC" w:rsidP="002D787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Совещания при зам. директора по ВРР</w:t>
            </w:r>
            <w:r w:rsidR="00D66546" w:rsidRPr="00D6654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: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="004E472D">
              <w:rPr>
                <w:rFonts w:ascii="Times New Roman" w:hAnsi="Times New Roman"/>
                <w:sz w:val="28"/>
                <w:szCs w:val="28"/>
              </w:rPr>
              <w:t>Выполнение мероприятий при поступлении детей в Приют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E472D" w:rsidRDefault="004E472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 профилактике безнадзорности, правонарушений среди воспитанников»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472D">
              <w:rPr>
                <w:rFonts w:ascii="Times New Roman" w:hAnsi="Times New Roman"/>
                <w:sz w:val="28"/>
                <w:szCs w:val="28"/>
              </w:rPr>
              <w:t xml:space="preserve">«Об эффективной организации различных направлений </w:t>
            </w:r>
            <w:proofErr w:type="spellStart"/>
            <w:r w:rsidR="004E472D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="004E472D">
              <w:rPr>
                <w:rFonts w:ascii="Times New Roman" w:hAnsi="Times New Roman"/>
                <w:sz w:val="28"/>
                <w:szCs w:val="28"/>
              </w:rPr>
              <w:t xml:space="preserve"> – реабилитационной работы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66546" w:rsidRDefault="004E472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«Итоги успеваемости обучающихся воспитанников за 3 четверть»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«Формирование позитивной мотивации на здоровый образ жизни воспитанников»</w:t>
            </w:r>
          </w:p>
          <w:p w:rsidR="00D66546" w:rsidRDefault="004E472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«Организация летнего отдыха детей</w:t>
            </w:r>
            <w:r w:rsidR="00D6654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66546" w:rsidRDefault="004E472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«Итоги успеваемости обучающихся воспитанников за год</w:t>
            </w:r>
            <w:r w:rsidR="00D6654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66546" w:rsidRDefault="0020549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«Организация режимных моментов и свободного времени воспитанников</w:t>
            </w:r>
            <w:r w:rsidR="00D6654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66546" w:rsidRDefault="0020549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«Организация самоподготовки обучающихся воспитанников</w:t>
            </w:r>
            <w:r w:rsidR="00D6654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05499">
              <w:rPr>
                <w:rFonts w:ascii="Times New Roman" w:hAnsi="Times New Roman"/>
                <w:sz w:val="28"/>
                <w:szCs w:val="28"/>
              </w:rPr>
              <w:t xml:space="preserve"> «Об организации индивидуальной работы с воспитанниками по предупреждению асоциального поведения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66546" w:rsidRDefault="0020549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«Непрерывный контакт педагогического коллектива с культурно – просветительскими учреждениями области и района: музеями, театрами и т.д.</w:t>
            </w:r>
            <w:r w:rsidR="00D6654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66546" w:rsidRDefault="0020549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«Обсуждение плана работы учреждения на 2020 год</w:t>
            </w:r>
            <w:r w:rsidR="00D665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708" w:rsidRDefault="00644708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205499" w:rsidRDefault="00205499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205499" w:rsidRDefault="00205499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5499" w:rsidRDefault="00205499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5499" w:rsidRDefault="00205499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708" w:rsidRDefault="00D66546" w:rsidP="00205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Обобщение опыта работы приюта по направлениям деятельности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самообразованию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специалисты, зав. отделением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подписки на периодические журналы и газеты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– май, 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отделением социальной реабилитации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видеоархива и фотоархива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педагогов на курсах повышения квалификации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Анкетирование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целью выявления положительного опыта, затруднений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B87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информаций и статей для СМИ о внедрении новых форм работы с детьми, повышающие эффективность процесса адаптации, реабилитации и социализации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B87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накопления материала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6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специалисты, зав. отделением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информационных буклетов и памяток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B87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B87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Специалисты, зав. отделением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 в СМИ вопросов партнерства и взаимодействия с организациями и учреждениями, оказывающими Приюту помощь и поддержку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62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накопления материала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B87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Специалисты, зав. отделением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rPr>
          <w:trHeight w:val="404"/>
        </w:trPr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Праздничные мероприятия</w:t>
            </w: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Pr="00B8731E" w:rsidRDefault="00B8731E" w:rsidP="002D787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8731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Культурно – массовые мероприятия:</w:t>
            </w:r>
          </w:p>
          <w:p w:rsidR="00B8731E" w:rsidRPr="00B8731E" w:rsidRDefault="00B8731E" w:rsidP="00B8731E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праздники и Рождество Христово;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 Отечества;</w:t>
            </w:r>
          </w:p>
          <w:p w:rsidR="00B91633" w:rsidRDefault="00B91633" w:rsidP="00B91633">
            <w:pPr>
              <w:pStyle w:val="msonormalcxspmiddle"/>
              <w:tabs>
                <w:tab w:val="left" w:pos="395"/>
              </w:tabs>
              <w:spacing w:after="0" w:afterAutospacing="0"/>
              <w:ind w:left="720"/>
              <w:contextualSpacing/>
              <w:rPr>
                <w:sz w:val="28"/>
                <w:szCs w:val="28"/>
              </w:rPr>
            </w:pP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День;</w:t>
            </w:r>
          </w:p>
          <w:p w:rsidR="00B91633" w:rsidRDefault="00B91633" w:rsidP="00B91633">
            <w:pPr>
              <w:pStyle w:val="msonormalcxspmiddle"/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юмора и смеха;</w:t>
            </w:r>
          </w:p>
          <w:p w:rsidR="00B91633" w:rsidRDefault="00B91633" w:rsidP="00B91633">
            <w:pPr>
              <w:pStyle w:val="msonormalcxspmiddle"/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космонавтики;</w:t>
            </w:r>
          </w:p>
          <w:p w:rsidR="00B91633" w:rsidRDefault="00B91633" w:rsidP="00B91633">
            <w:pPr>
              <w:pStyle w:val="msonormalcxspmiddle"/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B81B47" w:rsidRDefault="00B81B47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Пасха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  <w:p w:rsidR="00B91633" w:rsidRDefault="00B91633" w:rsidP="00B91633">
            <w:pPr>
              <w:pStyle w:val="msonormalcxspmiddle"/>
              <w:tabs>
                <w:tab w:val="left" w:pos="395"/>
              </w:tabs>
              <w:spacing w:after="0" w:afterAutospacing="0"/>
              <w:ind w:left="720"/>
              <w:contextualSpacing/>
              <w:rPr>
                <w:sz w:val="28"/>
                <w:szCs w:val="28"/>
              </w:rPr>
            </w:pP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детей;</w:t>
            </w:r>
          </w:p>
          <w:p w:rsidR="00B8731E" w:rsidRPr="00582520" w:rsidRDefault="00B8731E" w:rsidP="00AB2F33">
            <w:pPr>
              <w:pStyle w:val="msonormalcxspmiddle"/>
              <w:tabs>
                <w:tab w:val="left" w:pos="395"/>
              </w:tabs>
              <w:spacing w:after="0" w:afterAutospacing="0"/>
              <w:ind w:left="720"/>
              <w:contextualSpacing/>
              <w:rPr>
                <w:sz w:val="28"/>
                <w:szCs w:val="28"/>
              </w:rPr>
            </w:pP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Независимости России;</w:t>
            </w:r>
          </w:p>
          <w:p w:rsidR="00B8731E" w:rsidRDefault="00B8731E" w:rsidP="00582520">
            <w:pPr>
              <w:pStyle w:val="msonormalcxspmiddle"/>
              <w:tabs>
                <w:tab w:val="left" w:pos="395"/>
                <w:tab w:val="left" w:pos="570"/>
              </w:tabs>
              <w:spacing w:after="0" w:afterAutospacing="0"/>
              <w:ind w:left="720"/>
              <w:contextualSpacing/>
              <w:rPr>
                <w:sz w:val="28"/>
                <w:szCs w:val="28"/>
              </w:rPr>
            </w:pPr>
          </w:p>
          <w:p w:rsidR="00582520" w:rsidRDefault="00582520" w:rsidP="00582520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отца</w:t>
            </w:r>
          </w:p>
          <w:p w:rsidR="00AB2F33" w:rsidRDefault="00AB2F33" w:rsidP="00AB2F33">
            <w:pPr>
              <w:pStyle w:val="msonormalcxspmiddle"/>
              <w:tabs>
                <w:tab w:val="left" w:pos="395"/>
                <w:tab w:val="left" w:pos="570"/>
              </w:tabs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семьи, любви и верности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прощания с летом</w:t>
            </w:r>
          </w:p>
          <w:p w:rsidR="00AB2F33" w:rsidRDefault="00AB2F33" w:rsidP="00AB2F33">
            <w:pPr>
              <w:pStyle w:val="msonormalcxspmiddle"/>
              <w:tabs>
                <w:tab w:val="left" w:pos="395"/>
                <w:tab w:val="left" w:pos="570"/>
              </w:tabs>
              <w:spacing w:after="0" w:afterAutospacing="0"/>
              <w:ind w:left="720"/>
              <w:contextualSpacing/>
              <w:rPr>
                <w:sz w:val="28"/>
                <w:szCs w:val="28"/>
              </w:rPr>
            </w:pP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  <w:tab w:val="left" w:pos="656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пожилого человека;</w:t>
            </w:r>
          </w:p>
          <w:p w:rsidR="00AB2F33" w:rsidRDefault="00AB2F33" w:rsidP="00AB2F33">
            <w:pPr>
              <w:pStyle w:val="msonormalcxspmiddle"/>
              <w:tabs>
                <w:tab w:val="left" w:pos="395"/>
                <w:tab w:val="left" w:pos="570"/>
                <w:tab w:val="left" w:pos="656"/>
              </w:tabs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  <w:tab w:val="left" w:pos="656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единства;</w:t>
            </w:r>
          </w:p>
          <w:p w:rsidR="00B8731E" w:rsidRDefault="00B8731E" w:rsidP="00AB2F33">
            <w:pPr>
              <w:pStyle w:val="msonormalcxspmiddle"/>
              <w:tabs>
                <w:tab w:val="left" w:pos="395"/>
                <w:tab w:val="left" w:pos="570"/>
                <w:tab w:val="left" w:pos="656"/>
              </w:tabs>
              <w:spacing w:after="0" w:afterAutospacing="0"/>
              <w:ind w:left="360"/>
              <w:contextualSpacing/>
              <w:rPr>
                <w:sz w:val="28"/>
                <w:szCs w:val="28"/>
              </w:rPr>
            </w:pPr>
          </w:p>
          <w:p w:rsidR="00AB2F33" w:rsidRDefault="00AB2F33" w:rsidP="00AB2F33">
            <w:pPr>
              <w:pStyle w:val="msonormalcxspmiddle"/>
              <w:tabs>
                <w:tab w:val="left" w:pos="395"/>
                <w:tab w:val="left" w:pos="570"/>
                <w:tab w:val="left" w:pos="656"/>
              </w:tabs>
              <w:spacing w:after="0" w:afterAutospacing="0"/>
              <w:ind w:left="360"/>
              <w:contextualSpacing/>
              <w:rPr>
                <w:sz w:val="28"/>
                <w:szCs w:val="28"/>
              </w:rPr>
            </w:pPr>
          </w:p>
          <w:p w:rsidR="00B8731E" w:rsidRDefault="00582520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  <w:tab w:val="left" w:pos="656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правовой помощи детям</w:t>
            </w:r>
            <w:r w:rsidR="00B8731E">
              <w:rPr>
                <w:sz w:val="28"/>
                <w:szCs w:val="28"/>
              </w:rPr>
              <w:t>;</w:t>
            </w:r>
          </w:p>
          <w:p w:rsidR="00AB2F33" w:rsidRDefault="00AB2F33" w:rsidP="00AB2F33">
            <w:pPr>
              <w:pStyle w:val="msonormalcxspmiddle"/>
              <w:tabs>
                <w:tab w:val="left" w:pos="395"/>
                <w:tab w:val="left" w:pos="570"/>
                <w:tab w:val="left" w:pos="656"/>
              </w:tabs>
              <w:spacing w:after="0" w:afterAutospacing="0"/>
              <w:ind w:left="720"/>
              <w:contextualSpacing/>
              <w:rPr>
                <w:sz w:val="28"/>
                <w:szCs w:val="28"/>
              </w:rPr>
            </w:pP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  <w:tab w:val="left" w:pos="656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Матери;</w:t>
            </w:r>
          </w:p>
          <w:p w:rsidR="00AB2F33" w:rsidRDefault="00AB2F33" w:rsidP="00AB2F33">
            <w:pPr>
              <w:pStyle w:val="msonormalcxspmiddle"/>
              <w:tabs>
                <w:tab w:val="left" w:pos="395"/>
                <w:tab w:val="left" w:pos="570"/>
                <w:tab w:val="left" w:pos="656"/>
              </w:tabs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  <w:p w:rsidR="00AB2F33" w:rsidRPr="00AB2F33" w:rsidRDefault="00AB2F33" w:rsidP="00AB2F33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  <w:tab w:val="left" w:pos="656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 w:rsidRPr="00AB2F33">
              <w:rPr>
                <w:rFonts w:eastAsiaTheme="minorEastAsia"/>
                <w:sz w:val="28"/>
                <w:szCs w:val="28"/>
              </w:rPr>
              <w:t>День инвалида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1E" w:rsidRDefault="00854A80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Косогова З. Ю.</w:t>
            </w:r>
          </w:p>
          <w:p w:rsidR="00B8731E" w:rsidRDefault="00B916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Педагоги-психологи</w:t>
            </w:r>
          </w:p>
          <w:p w:rsidR="00B8731E" w:rsidRDefault="00B916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Гончарова Н. А.</w:t>
            </w:r>
          </w:p>
          <w:p w:rsidR="00B91633" w:rsidRDefault="00B916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Гончукова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 В.</w:t>
            </w:r>
          </w:p>
          <w:p w:rsidR="00B8731E" w:rsidRDefault="00B916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В.</w:t>
            </w:r>
          </w:p>
          <w:p w:rsidR="00B91633" w:rsidRDefault="00B916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Дубровская Н. Г.</w:t>
            </w:r>
          </w:p>
          <w:p w:rsidR="00B8731E" w:rsidRDefault="00B916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Булавинова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 А.</w:t>
            </w:r>
          </w:p>
          <w:p w:rsidR="00B91633" w:rsidRDefault="00B916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Гончукова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 В.</w:t>
            </w:r>
          </w:p>
          <w:p w:rsidR="00B8731E" w:rsidRDefault="00B91633" w:rsidP="00B91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О.</w:t>
            </w:r>
          </w:p>
          <w:p w:rsidR="00B91633" w:rsidRDefault="00B916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 Г.</w:t>
            </w:r>
          </w:p>
          <w:p w:rsidR="00B91633" w:rsidRDefault="00B91633" w:rsidP="00B9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Митракова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И.</w:t>
            </w:r>
          </w:p>
          <w:p w:rsidR="00B8731E" w:rsidRDefault="00AB2F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Г. В.</w:t>
            </w:r>
          </w:p>
          <w:p w:rsidR="00B91633" w:rsidRDefault="00B916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А.</w:t>
            </w:r>
          </w:p>
          <w:p w:rsidR="00AB2F33" w:rsidRDefault="00AB2F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AB2F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Сапронова Н. М.</w:t>
            </w:r>
          </w:p>
          <w:p w:rsidR="00AB2F33" w:rsidRDefault="00AB2F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Прыгаева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И.</w:t>
            </w:r>
          </w:p>
          <w:p w:rsidR="00B8731E" w:rsidRDefault="00AB2F33" w:rsidP="00582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Евдокимова Н. А.</w:t>
            </w: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AB2F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Коробков В. Л.</w:t>
            </w:r>
          </w:p>
          <w:p w:rsidR="00B8731E" w:rsidRDefault="00AB2F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 Г.</w:t>
            </w:r>
          </w:p>
          <w:p w:rsidR="00B8731E" w:rsidRDefault="00AB2F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Потрихайлова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Л.</w:t>
            </w:r>
          </w:p>
          <w:p w:rsidR="00B8731E" w:rsidRDefault="00AB2F33" w:rsidP="00582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Стародубцева С. В.</w:t>
            </w:r>
          </w:p>
          <w:p w:rsidR="00AB2F33" w:rsidRDefault="00AB2F33" w:rsidP="00582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Анохина М. А.</w:t>
            </w:r>
          </w:p>
          <w:p w:rsidR="00B8731E" w:rsidRDefault="00AB2F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Калитиевская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Ю.</w:t>
            </w:r>
          </w:p>
          <w:p w:rsidR="00AB2F33" w:rsidRDefault="00AB2F33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А.</w:t>
            </w:r>
          </w:p>
          <w:p w:rsidR="00B8731E" w:rsidRDefault="00AB2F33" w:rsidP="00AB2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582520">
              <w:rPr>
                <w:rFonts w:ascii="Times New Roman" w:hAnsi="Times New Roman"/>
                <w:sz w:val="28"/>
                <w:szCs w:val="28"/>
              </w:rPr>
              <w:t>Семенова Л. В.</w:t>
            </w:r>
          </w:p>
          <w:p w:rsidR="00B8731E" w:rsidRDefault="00AB2F3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Щепотина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Н.</w:t>
            </w:r>
          </w:p>
          <w:p w:rsidR="00AB2F33" w:rsidRDefault="00AB2F3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Прыгаева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И.</w:t>
            </w:r>
          </w:p>
          <w:p w:rsidR="00B8731E" w:rsidRDefault="00AB2F33" w:rsidP="00582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Е. В.</w:t>
            </w:r>
          </w:p>
          <w:p w:rsidR="00AB2F33" w:rsidRDefault="00AB2F33" w:rsidP="00582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Сурмава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Н.</w:t>
            </w:r>
          </w:p>
          <w:p w:rsidR="00AB2F33" w:rsidRDefault="00AB2F3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AB2F33" w:rsidP="00AB2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К. А.</w:t>
            </w:r>
          </w:p>
          <w:p w:rsidR="00AB2F33" w:rsidRDefault="00AB2F33" w:rsidP="00AB2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Дубровская Н. Г.</w:t>
            </w:r>
          </w:p>
          <w:p w:rsidR="00582520" w:rsidRDefault="005825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 w:rsidR="00AB2F33">
              <w:rPr>
                <w:rFonts w:ascii="Times New Roman" w:hAnsi="Times New Roman"/>
                <w:sz w:val="28"/>
                <w:szCs w:val="28"/>
              </w:rPr>
              <w:t>Катыхина</w:t>
            </w:r>
            <w:proofErr w:type="spellEnd"/>
            <w:r w:rsidR="00AB2F33">
              <w:rPr>
                <w:rFonts w:ascii="Times New Roman" w:hAnsi="Times New Roman"/>
                <w:sz w:val="28"/>
                <w:szCs w:val="28"/>
              </w:rPr>
              <w:t xml:space="preserve"> М. В.</w:t>
            </w:r>
          </w:p>
          <w:p w:rsidR="00B8731E" w:rsidRDefault="00AB2F33" w:rsidP="00AB2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Зиновьева Е. В.</w:t>
            </w:r>
          </w:p>
          <w:p w:rsidR="00AB2F33" w:rsidRDefault="00AB2F33" w:rsidP="00AB2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Анохина </w:t>
            </w:r>
            <w:r w:rsidR="002C20B4">
              <w:rPr>
                <w:rFonts w:ascii="Times New Roman" w:hAnsi="Times New Roman"/>
                <w:sz w:val="28"/>
                <w:szCs w:val="28"/>
              </w:rPr>
              <w:t>М. А.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Административно – хозяйственная работа</w:t>
            </w: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закрепленных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A80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80" w:rsidRDefault="000925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ежедневного обязательного профилактического обхода зданий и территории приюта с целью обнаружения поломок и неисправностей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80" w:rsidRDefault="000925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80" w:rsidRDefault="000925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рабочий по комплексному обслуживанию зданий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80" w:rsidRDefault="00854A8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заявок, договоров, соглашений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Г.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 – техническое обеспечение, ремонт и эксплуатация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Г.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спонсорской помощи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 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за растениями в комнатах, коридорах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Соцработники, воспитатели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Выращивание рассады цветов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завхоз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Привлечение воспитанников к проведению субботников на территории приюта (социально – бытовая реабилитация)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заявок, договоров на поставку продуктов, мягкого инвентаря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текущего ремонта здания, внутреннего косметического ремонта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 по АХР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плановых и внеплановых инструктажей по пожарной безопасности и антитеррористической защищенности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плану, по мере надобности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плановых и внеплановых занятий и тренировок по эвакуации проживающих и сотрудников на случай возникновения пожара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плану, по мере надобности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B8731E" w:rsidTr="002D7879">
        <w:trPr>
          <w:trHeight w:val="69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Консультации:</w:t>
            </w:r>
          </w:p>
          <w:p w:rsidR="00B8731E" w:rsidRDefault="003D1D5A" w:rsidP="002D787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«О бытовых условиях и их роли в воспитании и обучении ребенка»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3D1D5A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  <w:r w:rsidR="00B87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3D1D5A">
              <w:rPr>
                <w:rFonts w:ascii="Times New Roman" w:hAnsi="Times New Roman"/>
                <w:sz w:val="28"/>
                <w:szCs w:val="28"/>
              </w:rPr>
              <w:t xml:space="preserve"> «Причины эмоциональных всплесков у подростков»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  <w:r w:rsidR="00B87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«Интересы ребенка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«Здоровье вашего ребенка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Медработник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«Влияние школьных друзей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  <w:r w:rsidR="00B87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3D1D5A">
              <w:rPr>
                <w:rFonts w:ascii="Times New Roman" w:hAnsi="Times New Roman"/>
                <w:sz w:val="28"/>
                <w:szCs w:val="28"/>
              </w:rPr>
              <w:t xml:space="preserve"> «Десять ошибок в воспитании, которые все когда-нибудь совершали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- психолог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«Мой ребенок становится трудным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«Причины детских страхов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«Как</w:t>
            </w:r>
            <w:r w:rsidR="003D1D5A">
              <w:rPr>
                <w:rFonts w:ascii="Times New Roman" w:hAnsi="Times New Roman"/>
                <w:sz w:val="28"/>
                <w:szCs w:val="28"/>
              </w:rPr>
              <w:t xml:space="preserve"> выбрать игрушку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«К</w:t>
            </w:r>
            <w:r w:rsidR="003D1D5A">
              <w:rPr>
                <w:rFonts w:ascii="Times New Roman" w:hAnsi="Times New Roman"/>
                <w:sz w:val="28"/>
                <w:szCs w:val="28"/>
              </w:rPr>
              <w:t>ак провести выходные с ребенком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«Трудовая деятельность дома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«Если ребенок часто обманывает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3D1D5A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Родительские собрания:</w:t>
            </w:r>
          </w:p>
          <w:p w:rsidR="00B8731E" w:rsidRDefault="003D1D5A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«Дети глазами родителей, родители глазами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детей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96B" w:rsidRDefault="0098096B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отделением соц. реабилитации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70292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* «Причины и последствия детской агрессии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- психологи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70292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«О правах и обязанностях детей и родителей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702927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70292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«Ошибки семейного воспитания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приемным отделением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Родительские лектории:</w:t>
            </w:r>
          </w:p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* </w:t>
            </w:r>
            <w:r w:rsidR="001426E5">
              <w:rPr>
                <w:rFonts w:ascii="Times New Roman" w:hAnsi="Times New Roman"/>
                <w:sz w:val="28"/>
                <w:szCs w:val="28"/>
              </w:rPr>
              <w:t>«Как надо вести себя с ребенком, который берет чужие вещи без спроса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учреждения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1426E5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«Если ребенок испытывает страхи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1426E5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«Практические рекомендации родителям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гиперактивного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ребенка</w:t>
            </w:r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1426E5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«Как приучить ребенка убирать свои вещи</w:t>
            </w:r>
            <w:bookmarkStart w:id="0" w:name="_GoBack"/>
            <w:bookmarkEnd w:id="0"/>
            <w:r w:rsidR="00B873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Pr="0032108B" w:rsidRDefault="00B8731E" w:rsidP="002D7879">
            <w:pPr>
              <w:snapToGrid w:val="0"/>
              <w:spacing w:after="0"/>
              <w:ind w:left="142"/>
              <w:jc w:val="center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План работы </w:t>
            </w:r>
            <w:r w:rsidRPr="0032108B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психолого-</w:t>
            </w: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медико-педагогического консилиума (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ПМ</w:t>
            </w:r>
            <w:r w:rsidRPr="0032108B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Пк</w:t>
            </w:r>
            <w:proofErr w:type="spellEnd"/>
            <w:r w:rsidRPr="0032108B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)</w:t>
            </w: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Pr="00611A48" w:rsidRDefault="00B8731E" w:rsidP="002D7879">
            <w:pPr>
              <w:pStyle w:val="a3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48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базы: положение о медико-психолого-педагогическом консилиуме. Разработка и утверждение программ социальной реабилитации.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1C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1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pStyle w:val="a3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динамики развития и коррекции воспитанников,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-коррекционной работы с детьми. </w:t>
            </w:r>
          </w:p>
          <w:p w:rsidR="00B8731E" w:rsidRDefault="00B8731E" w:rsidP="002D7879">
            <w:pPr>
              <w:pStyle w:val="a3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Результаты диагностических обследований вновь прибывших воспитанников.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реабилитации вновь прибывших воспитанников.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1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 воспитанников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областной </w:t>
            </w: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ПК.</w:t>
            </w:r>
          </w:p>
          <w:p w:rsidR="00B8731E" w:rsidRDefault="00B8731E" w:rsidP="002D7879">
            <w:pPr>
              <w:pStyle w:val="a3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учреждения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Руководство и контроль в учреждении</w:t>
            </w: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 «Анализ коррекционно – воспитательной работы»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Комплексный контроль: «Уровень социально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психологической реабилитации воспитанников в Приюте»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Проверка документации специалистов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Производственные совещания и планерки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плану, 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работой пищеблока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качеством работы социальных работников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Санитарный контроль в отделениях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организацией учебной деятельности школьников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оздоровительных мероприятий в условиях Приюта и в учреждениях санаторного типа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Четкая выработка требований к организации и проведению режимных моментов и функциональных обязанностей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заместители директора, заведующие отделениями, врач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над  воспитанниками за выполнением норм личной гигиены, выполнением режимных моментов, поддержанием чистоты и порядка в  группах.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индивидуальных и групповых занятий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приюта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7879" w:rsidRDefault="002D7879" w:rsidP="002D78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2D7879" w:rsidRDefault="002D7879" w:rsidP="002D7879">
      <w:pPr>
        <w:rPr>
          <w:rFonts w:ascii="Times New Roman" w:hAnsi="Times New Roman"/>
          <w:sz w:val="28"/>
          <w:szCs w:val="28"/>
        </w:rPr>
      </w:pPr>
    </w:p>
    <w:p w:rsidR="002D7879" w:rsidRPr="00D6472B" w:rsidRDefault="002D7879" w:rsidP="002D78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ВРР _________ З. Ю. Косогова</w:t>
      </w:r>
    </w:p>
    <w:p w:rsidR="002D7879" w:rsidRDefault="002D7879" w:rsidP="002D7879"/>
    <w:p w:rsidR="008708CE" w:rsidRDefault="008708CE"/>
    <w:sectPr w:rsidR="008708CE" w:rsidSect="002D7879">
      <w:pgSz w:w="16838" w:h="11906" w:orient="landscape"/>
      <w:pgMar w:top="719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D152C"/>
    <w:multiLevelType w:val="hybridMultilevel"/>
    <w:tmpl w:val="EF2AD40A"/>
    <w:lvl w:ilvl="0" w:tplc="92C054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E7"/>
    <w:rsid w:val="00035153"/>
    <w:rsid w:val="00092508"/>
    <w:rsid w:val="001271FF"/>
    <w:rsid w:val="001426E5"/>
    <w:rsid w:val="00205499"/>
    <w:rsid w:val="00233220"/>
    <w:rsid w:val="00262B3B"/>
    <w:rsid w:val="00270DBC"/>
    <w:rsid w:val="002A7173"/>
    <w:rsid w:val="002C20B4"/>
    <w:rsid w:val="002D5CC8"/>
    <w:rsid w:val="002D7879"/>
    <w:rsid w:val="003475D0"/>
    <w:rsid w:val="003D1D5A"/>
    <w:rsid w:val="00422F9A"/>
    <w:rsid w:val="00431FF2"/>
    <w:rsid w:val="004917F7"/>
    <w:rsid w:val="004D6D64"/>
    <w:rsid w:val="004E472D"/>
    <w:rsid w:val="005016D7"/>
    <w:rsid w:val="00582520"/>
    <w:rsid w:val="00626EFD"/>
    <w:rsid w:val="00644708"/>
    <w:rsid w:val="00685446"/>
    <w:rsid w:val="006B3E8F"/>
    <w:rsid w:val="006D28BD"/>
    <w:rsid w:val="006F1DFC"/>
    <w:rsid w:val="00702927"/>
    <w:rsid w:val="00763096"/>
    <w:rsid w:val="00776BE3"/>
    <w:rsid w:val="008328E7"/>
    <w:rsid w:val="00854A80"/>
    <w:rsid w:val="008708CE"/>
    <w:rsid w:val="008E56A5"/>
    <w:rsid w:val="00951B24"/>
    <w:rsid w:val="0098096B"/>
    <w:rsid w:val="00991602"/>
    <w:rsid w:val="009F6470"/>
    <w:rsid w:val="00A63038"/>
    <w:rsid w:val="00A84426"/>
    <w:rsid w:val="00AB2F33"/>
    <w:rsid w:val="00B12D8E"/>
    <w:rsid w:val="00B7742D"/>
    <w:rsid w:val="00B81B47"/>
    <w:rsid w:val="00B8731E"/>
    <w:rsid w:val="00B91633"/>
    <w:rsid w:val="00C02912"/>
    <w:rsid w:val="00CE3662"/>
    <w:rsid w:val="00D66546"/>
    <w:rsid w:val="00D90FE1"/>
    <w:rsid w:val="00E17966"/>
    <w:rsid w:val="00F90E74"/>
    <w:rsid w:val="00FB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787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2D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одержимое таблицы"/>
    <w:basedOn w:val="a"/>
    <w:rsid w:val="002D7879"/>
    <w:pPr>
      <w:suppressLineNumbers/>
      <w:tabs>
        <w:tab w:val="left" w:pos="360"/>
        <w:tab w:val="left" w:pos="426"/>
      </w:tabs>
      <w:suppressAutoHyphens/>
      <w:spacing w:after="0" w:line="240" w:lineRule="auto"/>
      <w:ind w:firstLine="150"/>
      <w:jc w:val="both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2D78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FE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787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2D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одержимое таблицы"/>
    <w:basedOn w:val="a"/>
    <w:rsid w:val="002D7879"/>
    <w:pPr>
      <w:suppressLineNumbers/>
      <w:tabs>
        <w:tab w:val="left" w:pos="360"/>
        <w:tab w:val="left" w:pos="426"/>
      </w:tabs>
      <w:suppressAutoHyphens/>
      <w:spacing w:after="0" w:line="240" w:lineRule="auto"/>
      <w:ind w:firstLine="150"/>
      <w:jc w:val="both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2D78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F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17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2019-01-14T12:12:00Z</cp:lastPrinted>
  <dcterms:created xsi:type="dcterms:W3CDTF">2016-12-26T11:23:00Z</dcterms:created>
  <dcterms:modified xsi:type="dcterms:W3CDTF">2019-01-14T12:13:00Z</dcterms:modified>
</cp:coreProperties>
</file>